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EB" w:rsidRPr="00DA67AD" w:rsidRDefault="007B3DEB" w:rsidP="007B3DEB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E5422" w:rsidRDefault="004E5422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b/>
          <w:lang w:val="it-IT"/>
        </w:rPr>
      </w:pPr>
    </w:p>
    <w:p w:rsidR="004E5422" w:rsidRDefault="004E5422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b/>
          <w:lang w:val="it-IT"/>
        </w:rPr>
      </w:pPr>
    </w:p>
    <w:p w:rsidR="005F1608" w:rsidRPr="00DA67AD" w:rsidRDefault="005F1608" w:rsidP="004E5422">
      <w:pPr>
        <w:autoSpaceDE w:val="0"/>
        <w:autoSpaceDN w:val="0"/>
        <w:adjustRightInd w:val="0"/>
        <w:spacing w:before="16"/>
        <w:ind w:right="-20"/>
        <w:jc w:val="right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DA67AD">
        <w:rPr>
          <w:rFonts w:ascii="Times New Roman" w:hAnsi="Times New Roman" w:cs="Times New Roman"/>
          <w:b/>
          <w:lang w:val="it-IT"/>
        </w:rPr>
        <w:t>ALLEGATO 1</w:t>
      </w:r>
    </w:p>
    <w:p w:rsidR="00696DF2" w:rsidRPr="00DA67AD" w:rsidRDefault="00696DF2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b/>
          <w:lang w:val="it-IT"/>
        </w:rPr>
      </w:pPr>
    </w:p>
    <w:p w:rsidR="00696DF2" w:rsidRPr="00DA67AD" w:rsidRDefault="00696DF2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b/>
          <w:lang w:val="it-IT"/>
        </w:rPr>
      </w:pPr>
    </w:p>
    <w:p w:rsidR="005F1608" w:rsidRPr="00DA67AD" w:rsidRDefault="005F1608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DA67AD">
        <w:rPr>
          <w:rFonts w:ascii="Times New Roman" w:hAnsi="Times New Roman" w:cs="Times New Roman"/>
          <w:b/>
          <w:lang w:val="it-IT"/>
        </w:rPr>
        <w:t>REGOLAMENTO PER LA GESTIONE DEL’ELENCO DEI FORNITORI DI BENI E SERVIZI</w:t>
      </w:r>
    </w:p>
    <w:p w:rsidR="009D51A0" w:rsidRPr="00DA67AD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lang w:val="it-IT"/>
        </w:rPr>
      </w:pPr>
    </w:p>
    <w:p w:rsidR="009D51A0" w:rsidRPr="00DA67AD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DA67AD">
        <w:rPr>
          <w:rFonts w:ascii="Times New Roman" w:hAnsi="Times New Roman" w:cs="Times New Roman"/>
          <w:b/>
          <w:lang w:val="it-IT"/>
        </w:rPr>
        <w:t>***********</w:t>
      </w:r>
    </w:p>
    <w:p w:rsidR="0049078E" w:rsidRPr="00DA67AD" w:rsidRDefault="005F1608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w w:val="103"/>
          <w:lang w:val="it-IT"/>
        </w:rPr>
      </w:pPr>
      <w:r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lang w:val="it-IT"/>
        </w:rPr>
        <w:t>LE</w:t>
      </w:r>
      <w:r w:rsidR="0049078E" w:rsidRPr="00DA67AD">
        <w:rPr>
          <w:rFonts w:ascii="Times New Roman" w:hAnsi="Times New Roman" w:cs="Times New Roman"/>
          <w:b/>
          <w:spacing w:val="-1"/>
          <w:lang w:val="it-IT"/>
        </w:rPr>
        <w:t>N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C</w:t>
      </w:r>
      <w:r w:rsidR="0049078E" w:rsidRPr="00DA67AD">
        <w:rPr>
          <w:rFonts w:ascii="Times New Roman" w:hAnsi="Times New Roman" w:cs="Times New Roman"/>
          <w:b/>
          <w:lang w:val="it-IT"/>
        </w:rPr>
        <w:t>O</w:t>
      </w:r>
      <w:r w:rsidR="0049078E" w:rsidRPr="00DA67AD">
        <w:rPr>
          <w:rFonts w:ascii="Times New Roman" w:hAnsi="Times New Roman" w:cs="Times New Roman"/>
          <w:b/>
          <w:spacing w:val="-2"/>
          <w:lang w:val="it-IT"/>
        </w:rPr>
        <w:t xml:space="preserve"> 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A</w:t>
      </w:r>
      <w:r w:rsidR="0049078E" w:rsidRPr="00DA67AD">
        <w:rPr>
          <w:rFonts w:ascii="Times New Roman" w:hAnsi="Times New Roman" w:cs="Times New Roman"/>
          <w:b/>
          <w:spacing w:val="-1"/>
          <w:lang w:val="it-IT"/>
        </w:rPr>
        <w:t>MB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I</w:t>
      </w:r>
      <w:r w:rsidR="0049078E" w:rsidRPr="00DA67AD">
        <w:rPr>
          <w:rFonts w:ascii="Times New Roman" w:hAnsi="Times New Roman" w:cs="Times New Roman"/>
          <w:b/>
          <w:spacing w:val="-1"/>
          <w:lang w:val="it-IT"/>
        </w:rPr>
        <w:t>T</w:t>
      </w:r>
      <w:r w:rsidR="0049078E" w:rsidRPr="00DA67AD">
        <w:rPr>
          <w:rFonts w:ascii="Times New Roman" w:hAnsi="Times New Roman" w:cs="Times New Roman"/>
          <w:b/>
          <w:lang w:val="it-IT"/>
        </w:rPr>
        <w:t>I</w:t>
      </w:r>
      <w:r w:rsidR="0049078E" w:rsidRPr="00DA67AD">
        <w:rPr>
          <w:rFonts w:ascii="Times New Roman" w:hAnsi="Times New Roman" w:cs="Times New Roman"/>
          <w:b/>
          <w:spacing w:val="17"/>
          <w:lang w:val="it-IT"/>
        </w:rPr>
        <w:t xml:space="preserve"> </w:t>
      </w:r>
      <w:r w:rsidR="0049078E"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spacing w:val="-7"/>
          <w:lang w:val="it-IT"/>
        </w:rPr>
        <w:t xml:space="preserve"> </w:t>
      </w:r>
      <w:r w:rsidR="0049078E" w:rsidRPr="00DA67AD">
        <w:rPr>
          <w:rFonts w:ascii="Times New Roman" w:hAnsi="Times New Roman" w:cs="Times New Roman"/>
          <w:b/>
          <w:spacing w:val="-2"/>
          <w:lang w:val="it-IT"/>
        </w:rPr>
        <w:t>C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AT</w:t>
      </w:r>
      <w:r w:rsidR="0049078E" w:rsidRPr="00DA67AD">
        <w:rPr>
          <w:rFonts w:ascii="Times New Roman" w:hAnsi="Times New Roman" w:cs="Times New Roman"/>
          <w:b/>
          <w:spacing w:val="-2"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G</w:t>
      </w:r>
      <w:r w:rsidR="0049078E" w:rsidRPr="00DA67AD">
        <w:rPr>
          <w:rFonts w:ascii="Times New Roman" w:hAnsi="Times New Roman" w:cs="Times New Roman"/>
          <w:b/>
          <w:spacing w:val="-3"/>
          <w:lang w:val="it-IT"/>
        </w:rPr>
        <w:t>O</w:t>
      </w:r>
      <w:r w:rsidR="0049078E" w:rsidRPr="00DA67AD">
        <w:rPr>
          <w:rFonts w:ascii="Times New Roman" w:hAnsi="Times New Roman" w:cs="Times New Roman"/>
          <w:b/>
          <w:spacing w:val="1"/>
          <w:lang w:val="it-IT"/>
        </w:rPr>
        <w:t>RI</w:t>
      </w:r>
      <w:r w:rsidR="0049078E"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spacing w:val="9"/>
          <w:lang w:val="it-IT"/>
        </w:rPr>
        <w:t xml:space="preserve"> </w:t>
      </w:r>
      <w:r w:rsidR="0049078E" w:rsidRPr="00DA67AD">
        <w:rPr>
          <w:rFonts w:ascii="Times New Roman" w:hAnsi="Times New Roman" w:cs="Times New Roman"/>
          <w:b/>
          <w:spacing w:val="-1"/>
          <w:w w:val="102"/>
          <w:lang w:val="it-IT"/>
        </w:rPr>
        <w:t>M</w:t>
      </w:r>
      <w:r w:rsidR="0049078E"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spacing w:val="-2"/>
          <w:w w:val="103"/>
          <w:lang w:val="it-IT"/>
        </w:rPr>
        <w:t>R</w:t>
      </w:r>
      <w:r w:rsidR="0049078E" w:rsidRPr="00DA67AD">
        <w:rPr>
          <w:rFonts w:ascii="Times New Roman" w:hAnsi="Times New Roman" w:cs="Times New Roman"/>
          <w:b/>
          <w:spacing w:val="1"/>
          <w:w w:val="99"/>
          <w:lang w:val="it-IT"/>
        </w:rPr>
        <w:t>C</w:t>
      </w:r>
      <w:r w:rsidR="0049078E"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w w:val="102"/>
          <w:lang w:val="it-IT"/>
        </w:rPr>
        <w:t>O</w:t>
      </w:r>
      <w:r w:rsidR="0049078E" w:rsidRPr="00DA67AD">
        <w:rPr>
          <w:rFonts w:ascii="Times New Roman" w:hAnsi="Times New Roman" w:cs="Times New Roman"/>
          <w:b/>
          <w:lang w:val="it-IT"/>
        </w:rPr>
        <w:t>L</w:t>
      </w:r>
      <w:r w:rsidR="0049078E" w:rsidRPr="00DA67AD">
        <w:rPr>
          <w:rFonts w:ascii="Times New Roman" w:hAnsi="Times New Roman" w:cs="Times New Roman"/>
          <w:b/>
          <w:spacing w:val="-3"/>
          <w:w w:val="102"/>
          <w:lang w:val="it-IT"/>
        </w:rPr>
        <w:t>O</w:t>
      </w:r>
      <w:r w:rsidR="0049078E" w:rsidRPr="00DA67AD">
        <w:rPr>
          <w:rFonts w:ascii="Times New Roman" w:hAnsi="Times New Roman" w:cs="Times New Roman"/>
          <w:b/>
          <w:spacing w:val="1"/>
          <w:w w:val="101"/>
          <w:lang w:val="it-IT"/>
        </w:rPr>
        <w:t>G</w:t>
      </w:r>
      <w:r w:rsidR="0049078E" w:rsidRPr="00DA67AD">
        <w:rPr>
          <w:rFonts w:ascii="Times New Roman" w:hAnsi="Times New Roman" w:cs="Times New Roman"/>
          <w:b/>
          <w:spacing w:val="-1"/>
          <w:w w:val="106"/>
          <w:lang w:val="it-IT"/>
        </w:rPr>
        <w:t>I</w:t>
      </w:r>
      <w:r w:rsidR="0049078E" w:rsidRPr="00DA67AD">
        <w:rPr>
          <w:rFonts w:ascii="Times New Roman" w:hAnsi="Times New Roman" w:cs="Times New Roman"/>
          <w:b/>
          <w:spacing w:val="1"/>
          <w:w w:val="99"/>
          <w:lang w:val="it-IT"/>
        </w:rPr>
        <w:t>C</w:t>
      </w:r>
      <w:r w:rsidR="0049078E" w:rsidRPr="00DA67AD">
        <w:rPr>
          <w:rFonts w:ascii="Times New Roman" w:hAnsi="Times New Roman" w:cs="Times New Roman"/>
          <w:b/>
          <w:w w:val="101"/>
          <w:lang w:val="it-IT"/>
        </w:rPr>
        <w:t>H</w:t>
      </w:r>
      <w:r w:rsidR="0049078E" w:rsidRPr="00DA67AD">
        <w:rPr>
          <w:rFonts w:ascii="Times New Roman" w:hAnsi="Times New Roman" w:cs="Times New Roman"/>
          <w:b/>
          <w:lang w:val="it-IT"/>
        </w:rPr>
        <w:t>E</w:t>
      </w:r>
      <w:r w:rsidR="0049078E" w:rsidRPr="00DA67AD">
        <w:rPr>
          <w:rFonts w:ascii="Times New Roman" w:hAnsi="Times New Roman" w:cs="Times New Roman"/>
          <w:b/>
          <w:w w:val="103"/>
          <w:lang w:val="it-IT"/>
        </w:rPr>
        <w:t>:</w:t>
      </w:r>
    </w:p>
    <w:p w:rsidR="009D51A0" w:rsidRPr="00DA67AD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DA67AD">
        <w:rPr>
          <w:rFonts w:ascii="Times New Roman" w:hAnsi="Times New Roman" w:cs="Times New Roman"/>
          <w:b/>
          <w:lang w:val="it-IT"/>
        </w:rPr>
        <w:t>***********</w:t>
      </w:r>
    </w:p>
    <w:p w:rsidR="0049078E" w:rsidRPr="00DA67AD" w:rsidRDefault="00E04559" w:rsidP="00E04559">
      <w:pPr>
        <w:tabs>
          <w:tab w:val="left" w:pos="7320"/>
        </w:tabs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18"/>
          <w:szCs w:val="18"/>
          <w:lang w:val="it-IT"/>
        </w:rPr>
      </w:pPr>
      <w:r w:rsidRPr="00DA67AD">
        <w:rPr>
          <w:rFonts w:ascii="Times New Roman" w:hAnsi="Times New Roman" w:cs="Times New Roman"/>
          <w:sz w:val="18"/>
          <w:szCs w:val="18"/>
          <w:lang w:val="it-IT"/>
        </w:rPr>
        <w:tab/>
      </w:r>
    </w:p>
    <w:p w:rsidR="0049078E" w:rsidRPr="00DA67AD" w:rsidRDefault="0049078E" w:rsidP="0049078E">
      <w:pPr>
        <w:autoSpaceDE w:val="0"/>
        <w:autoSpaceDN w:val="0"/>
        <w:adjustRightInd w:val="0"/>
        <w:ind w:left="593" w:right="-20"/>
        <w:rPr>
          <w:rFonts w:ascii="Times New Roman" w:hAnsi="Times New Roman" w:cs="Times New Roman"/>
        </w:rPr>
      </w:pPr>
      <w:r w:rsidRPr="00DA67AD">
        <w:rPr>
          <w:rFonts w:ascii="Times New Roman" w:hAnsi="Times New Roman" w:cs="Times New Roman"/>
          <w:spacing w:val="1"/>
        </w:rPr>
        <w:t>1</w:t>
      </w:r>
      <w:r w:rsidRPr="00DA67AD">
        <w:rPr>
          <w:rFonts w:ascii="Times New Roman" w:hAnsi="Times New Roman" w:cs="Times New Roman"/>
        </w:rPr>
        <w:t xml:space="preserve">)  </w:t>
      </w:r>
      <w:r w:rsidRPr="00DA67AD">
        <w:rPr>
          <w:rFonts w:ascii="Times New Roman" w:hAnsi="Times New Roman" w:cs="Times New Roman"/>
          <w:spacing w:val="15"/>
        </w:rPr>
        <w:t xml:space="preserve"> </w:t>
      </w:r>
      <w:r w:rsidRPr="00DA67AD">
        <w:rPr>
          <w:rFonts w:ascii="Times New Roman" w:hAnsi="Times New Roman" w:cs="Times New Roman"/>
          <w:spacing w:val="1"/>
          <w:w w:val="101"/>
        </w:rPr>
        <w:t>S</w:t>
      </w:r>
      <w:r w:rsidRPr="00DA67AD">
        <w:rPr>
          <w:rFonts w:ascii="Times New Roman" w:hAnsi="Times New Roman" w:cs="Times New Roman"/>
        </w:rPr>
        <w:t>E</w:t>
      </w:r>
      <w:r w:rsidRPr="00DA67AD">
        <w:rPr>
          <w:rFonts w:ascii="Times New Roman" w:hAnsi="Times New Roman" w:cs="Times New Roman"/>
          <w:spacing w:val="1"/>
          <w:w w:val="103"/>
        </w:rPr>
        <w:t>R</w:t>
      </w:r>
      <w:r w:rsidRPr="00DA67AD">
        <w:rPr>
          <w:rFonts w:ascii="Times New Roman" w:hAnsi="Times New Roman" w:cs="Times New Roman"/>
          <w:spacing w:val="-1"/>
          <w:w w:val="104"/>
        </w:rPr>
        <w:t>V</w:t>
      </w:r>
      <w:r w:rsidRPr="00DA67AD">
        <w:rPr>
          <w:rFonts w:ascii="Times New Roman" w:hAnsi="Times New Roman" w:cs="Times New Roman"/>
          <w:spacing w:val="-1"/>
          <w:w w:val="106"/>
        </w:rPr>
        <w:t>I</w:t>
      </w:r>
      <w:r w:rsidRPr="00DA67AD">
        <w:rPr>
          <w:rFonts w:ascii="Times New Roman" w:hAnsi="Times New Roman" w:cs="Times New Roman"/>
          <w:w w:val="102"/>
        </w:rPr>
        <w:t>Z</w:t>
      </w:r>
      <w:r w:rsidRPr="00DA67AD">
        <w:rPr>
          <w:rFonts w:ascii="Times New Roman" w:hAnsi="Times New Roman" w:cs="Times New Roman"/>
          <w:w w:val="106"/>
        </w:rPr>
        <w:t>I</w:t>
      </w:r>
    </w:p>
    <w:p w:rsidR="0049078E" w:rsidRPr="00DA67AD" w:rsidRDefault="0049078E" w:rsidP="0049078E">
      <w:pPr>
        <w:autoSpaceDE w:val="0"/>
        <w:autoSpaceDN w:val="0"/>
        <w:adjustRightInd w:val="0"/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725"/>
      </w:tblGrid>
      <w:tr w:rsidR="0049078E" w:rsidRPr="00DA67AD" w:rsidTr="002330D6">
        <w:trPr>
          <w:trHeight w:hRule="exact" w:val="81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162" w:right="1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AD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M</w:t>
            </w:r>
            <w:r w:rsidRPr="00DA67AD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B</w:t>
            </w:r>
            <w:r w:rsidRPr="00DA67AD">
              <w:rPr>
                <w:rFonts w:ascii="Times New Roman" w:hAnsi="Times New Roman" w:cs="Times New Roman"/>
                <w:spacing w:val="-1"/>
                <w:w w:val="106"/>
                <w:sz w:val="20"/>
                <w:szCs w:val="20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T</w:t>
            </w:r>
            <w:r w:rsidRPr="00DA67AD">
              <w:rPr>
                <w:rFonts w:ascii="Times New Roman" w:hAnsi="Times New Roman" w:cs="Times New Roman"/>
                <w:w w:val="106"/>
                <w:sz w:val="20"/>
                <w:szCs w:val="20"/>
              </w:rPr>
              <w:t>I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2785" w:right="27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AD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 w:rsidRPr="00DA67AD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A67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A67AD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G</w:t>
            </w:r>
            <w:r w:rsidRPr="00DA67AD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w w:val="106"/>
                <w:sz w:val="20"/>
                <w:szCs w:val="20"/>
              </w:rPr>
              <w:t>I</w:t>
            </w:r>
            <w:r w:rsidRPr="00DA67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9078E" w:rsidRPr="00A976D5" w:rsidTr="002330D6">
        <w:trPr>
          <w:trHeight w:hRule="exact" w:val="2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1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C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U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ICAZ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sz w:val="20"/>
                <w:szCs w:val="20"/>
              </w:rPr>
              <w:t>I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E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8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ica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pubb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licità,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moz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</w:p>
          <w:p w:rsidR="0049078E" w:rsidRPr="00DA67AD" w:rsidRDefault="0049078E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ti</w:t>
            </w:r>
          </w:p>
          <w:p w:rsidR="0049078E" w:rsidRPr="00DA67AD" w:rsidRDefault="0049078E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raf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ci,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ril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ra,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sta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</w:p>
          <w:p w:rsidR="0049078E" w:rsidRPr="00DA67AD" w:rsidRDefault="0049078E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ali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st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sist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a sito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we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</w:t>
            </w:r>
          </w:p>
          <w:p w:rsidR="0049078E" w:rsidRPr="00DA67AD" w:rsidRDefault="0049078E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4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om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to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we</w:t>
            </w:r>
            <w:r w:rsidRPr="00DA67AD">
              <w:rPr>
                <w:rFonts w:ascii="Times New Roman" w:hAnsi="Times New Roman" w:cs="Times New Roman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ll’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oun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sta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ica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sta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ica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rtific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io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assist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</w:p>
          <w:p w:rsidR="009E5058" w:rsidRPr="00DA67AD" w:rsidRDefault="009E5058" w:rsidP="004A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lang w:val="it-IT"/>
              </w:rPr>
              <w:t>1.1.5. pubblicità radiofonica, televisiva, su carta stampata, su web</w:t>
            </w:r>
          </w:p>
        </w:tc>
      </w:tr>
      <w:tr w:rsidR="0049078E" w:rsidRPr="00A976D5" w:rsidTr="002330D6">
        <w:trPr>
          <w:trHeight w:hRule="exact" w:val="14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38" w:lineRule="auto"/>
              <w:ind w:left="102" w:right="100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GETTAZ</w:t>
            </w:r>
            <w:r w:rsidRPr="00DA67A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E, A</w:t>
            </w:r>
            <w:r w:rsidRPr="00DA67AD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MM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TRAZIO</w:t>
            </w:r>
            <w:r w:rsidRPr="00DA67A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E,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</w:t>
            </w:r>
            <w:r w:rsidRPr="00DA67AD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AZIO</w:t>
            </w:r>
            <w:r w:rsidRPr="00DA67A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38" w:lineRule="auto"/>
              <w:ind w:left="105" w:right="131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="00EA7E68" w:rsidRPr="00DA67AD">
              <w:rPr>
                <w:rFonts w:ascii="Times New Roman" w:hAnsi="Times New Roman" w:cs="Times New Roman"/>
                <w:lang w:val="it-IT"/>
              </w:rPr>
              <w:t>servizi di consulenza, progettazione, studi, ricerca, indagini e rilevazioni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istra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on</w:t>
            </w:r>
            <w:r w:rsidRPr="00DA67AD">
              <w:rPr>
                <w:rFonts w:ascii="Times New Roman" w:hAnsi="Times New Roman" w:cs="Times New Roman"/>
                <w:lang w:val="it-IT"/>
              </w:rPr>
              <w:t>ta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lang w:val="it-IT"/>
              </w:rPr>
              <w:t>ilità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="00EA7E68"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ale</w:t>
            </w:r>
          </w:p>
        </w:tc>
      </w:tr>
      <w:tr w:rsidR="0049078E" w:rsidRPr="00A976D5" w:rsidTr="002330D6">
        <w:trPr>
          <w:trHeight w:hRule="exact" w:val="24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3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RVIZI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NF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OR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M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sz w:val="20"/>
                <w:szCs w:val="20"/>
              </w:rPr>
              <w:t>A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TICI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stalla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assi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ac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169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lang w:val="it-IT"/>
              </w:rPr>
              <w:t>attr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zz</w:t>
            </w:r>
            <w:r w:rsidRPr="00DA67AD">
              <w:rPr>
                <w:rFonts w:ascii="Times New Roman" w:hAnsi="Times New Roman" w:cs="Times New Roman"/>
                <w:lang w:val="it-IT"/>
              </w:rPr>
              <w:t>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ffic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w</w:t>
            </w:r>
            <w:r w:rsidRPr="00DA67AD">
              <w:rPr>
                <w:rFonts w:ascii="Times New Roman" w:hAnsi="Times New Roman" w:cs="Times New Roman"/>
                <w:lang w:val="it-IT"/>
              </w:rPr>
              <w:t>are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(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pu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ia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ri,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ri,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…</w:t>
            </w:r>
            <w:r w:rsidRPr="00DA67AD">
              <w:rPr>
                <w:rFonts w:ascii="Times New Roman" w:hAnsi="Times New Roman" w:cs="Times New Roman"/>
                <w:lang w:val="it-IT"/>
              </w:rPr>
              <w:t>)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47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stalla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assi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nu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pp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iat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re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itali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in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lifica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istra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iff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si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ra,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proofErr w:type="spellEnd"/>
            <w:r w:rsidRPr="00DA67AD">
              <w:rPr>
                <w:rFonts w:ascii="Times New Roman" w:hAnsi="Times New Roman" w:cs="Times New Roman"/>
                <w:lang w:val="it-IT"/>
              </w:rPr>
              <w:t>…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spacing w:before="1" w:line="238" w:lineRule="auto"/>
              <w:ind w:left="105" w:right="1078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si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a,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nu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sis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em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 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un</w:t>
            </w:r>
            <w:r w:rsidRPr="00DA67AD">
              <w:rPr>
                <w:rFonts w:ascii="Times New Roman" w:hAnsi="Times New Roman" w:cs="Times New Roman"/>
                <w:lang w:val="it-IT"/>
              </w:rPr>
              <w:t>ica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atici,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w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ati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4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talla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assi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nd</w:t>
            </w:r>
            <w:r w:rsidRPr="00DA67AD">
              <w:rPr>
                <w:rFonts w:ascii="Times New Roman" w:hAnsi="Times New Roman" w:cs="Times New Roman"/>
                <w:lang w:val="it-IT"/>
              </w:rPr>
              <w:t>ale</w:t>
            </w:r>
          </w:p>
          <w:p w:rsidR="00D13F0E" w:rsidRPr="00DA67AD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</w:p>
          <w:p w:rsidR="00D13F0E" w:rsidRPr="00DA67AD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</w:p>
          <w:p w:rsidR="00D13F0E" w:rsidRPr="00DA67AD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9078E" w:rsidRPr="00DA67AD" w:rsidTr="002330D6">
        <w:trPr>
          <w:trHeight w:hRule="exact" w:val="570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lastRenderedPageBreak/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4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RVIZI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VARI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1.4.1. biglietteria e prenotazioni alberghiere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1.4.2. buffet, catering, coffee break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1.4.3 interpretariato e traduzione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1.4.4 pulizie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1.4.5 impianti (riscaldamento, condizionamento elettrico, antincendio ecc..)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1.4.6 manutenzioni varie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1.4.7 vigilanze, sicurezza lavoratori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 xml:space="preserve">1.4.8 servizi di </w:t>
            </w:r>
            <w:r w:rsidR="009E5058"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 xml:space="preserve">organizzazione convegni, degustazioni, mostre ed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eventi culturali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1.4.9 trasloco, trasporto, spedizione, imballaggio e facchinaggio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1.4.10 servizi</w:t>
            </w:r>
            <w:r w:rsidR="005A7FB0"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 xml:space="preserve"> finanziari,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 xml:space="preserve"> assicurativi e di brokeraggio assicurativo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1.4.11 servizi bancari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1.4.12 servizi legali e notarili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1.4.13 servizi di promozione e marketing territoriale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1.4.14 servizi di catalogazione ed informazione turistica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1.4.15 servizi per la raccolta dati e per le indagini e rilevazioni statistiche</w:t>
            </w:r>
          </w:p>
          <w:p w:rsidR="00833F76" w:rsidRPr="00DA67AD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1.4.16 posa di cartellonistica, insegne, per interni ed aree esterne</w:t>
            </w:r>
          </w:p>
          <w:p w:rsidR="00833F76" w:rsidRPr="00DA67AD" w:rsidRDefault="009E5058" w:rsidP="00DA67AD">
            <w:pPr>
              <w:autoSpaceDE w:val="0"/>
              <w:autoSpaceDN w:val="0"/>
              <w:adjustRightInd w:val="0"/>
              <w:ind w:left="105" w:right="264"/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1.4.17 servizi di fotografia</w:t>
            </w:r>
          </w:p>
        </w:tc>
      </w:tr>
    </w:tbl>
    <w:p w:rsidR="007F27A2" w:rsidRPr="00DA67AD" w:rsidRDefault="007F27A2" w:rsidP="0049078E">
      <w:pPr>
        <w:autoSpaceDE w:val="0"/>
        <w:autoSpaceDN w:val="0"/>
        <w:adjustRightInd w:val="0"/>
        <w:spacing w:before="16"/>
        <w:ind w:left="593" w:right="-20"/>
        <w:rPr>
          <w:rFonts w:ascii="Times New Roman" w:hAnsi="Times New Roman" w:cs="Times New Roman"/>
          <w:spacing w:val="1"/>
          <w:lang w:val="it-IT"/>
        </w:rPr>
      </w:pPr>
    </w:p>
    <w:p w:rsidR="007F27A2" w:rsidRPr="00DA67AD" w:rsidRDefault="007F27A2" w:rsidP="0049078E">
      <w:pPr>
        <w:autoSpaceDE w:val="0"/>
        <w:autoSpaceDN w:val="0"/>
        <w:adjustRightInd w:val="0"/>
        <w:spacing w:before="16"/>
        <w:ind w:left="593" w:right="-20"/>
        <w:rPr>
          <w:rFonts w:ascii="Times New Roman" w:hAnsi="Times New Roman" w:cs="Times New Roman"/>
          <w:spacing w:val="1"/>
          <w:lang w:val="it-IT"/>
        </w:rPr>
      </w:pPr>
    </w:p>
    <w:p w:rsidR="0049078E" w:rsidRPr="00DA67AD" w:rsidRDefault="0049078E" w:rsidP="0049078E">
      <w:pPr>
        <w:autoSpaceDE w:val="0"/>
        <w:autoSpaceDN w:val="0"/>
        <w:adjustRightInd w:val="0"/>
        <w:spacing w:before="16"/>
        <w:ind w:left="593" w:right="-20"/>
        <w:rPr>
          <w:rFonts w:ascii="Times New Roman" w:hAnsi="Times New Roman" w:cs="Times New Roman"/>
        </w:rPr>
      </w:pPr>
      <w:r w:rsidRPr="00DA67AD">
        <w:rPr>
          <w:rFonts w:ascii="Times New Roman" w:hAnsi="Times New Roman" w:cs="Times New Roman"/>
          <w:spacing w:val="1"/>
        </w:rPr>
        <w:t>2</w:t>
      </w:r>
      <w:r w:rsidRPr="00DA67AD">
        <w:rPr>
          <w:rFonts w:ascii="Times New Roman" w:hAnsi="Times New Roman" w:cs="Times New Roman"/>
        </w:rPr>
        <w:t xml:space="preserve">)  </w:t>
      </w:r>
      <w:r w:rsidRPr="00DA67AD">
        <w:rPr>
          <w:rFonts w:ascii="Times New Roman" w:hAnsi="Times New Roman" w:cs="Times New Roman"/>
          <w:spacing w:val="16"/>
        </w:rPr>
        <w:t xml:space="preserve"> </w:t>
      </w:r>
      <w:r w:rsidRPr="00DA67AD">
        <w:rPr>
          <w:rFonts w:ascii="Times New Roman" w:hAnsi="Times New Roman" w:cs="Times New Roman"/>
        </w:rPr>
        <w:t>F</w:t>
      </w:r>
      <w:r w:rsidRPr="00DA67AD">
        <w:rPr>
          <w:rFonts w:ascii="Times New Roman" w:hAnsi="Times New Roman" w:cs="Times New Roman"/>
          <w:spacing w:val="1"/>
          <w:w w:val="101"/>
        </w:rPr>
        <w:t>O</w:t>
      </w:r>
      <w:r w:rsidRPr="00DA67AD">
        <w:rPr>
          <w:rFonts w:ascii="Times New Roman" w:hAnsi="Times New Roman" w:cs="Times New Roman"/>
          <w:spacing w:val="1"/>
          <w:w w:val="103"/>
        </w:rPr>
        <w:t>R</w:t>
      </w:r>
      <w:r w:rsidRPr="00DA67AD">
        <w:rPr>
          <w:rFonts w:ascii="Times New Roman" w:hAnsi="Times New Roman" w:cs="Times New Roman"/>
          <w:spacing w:val="-1"/>
          <w:w w:val="101"/>
        </w:rPr>
        <w:t>N</w:t>
      </w:r>
      <w:r w:rsidRPr="00DA67AD">
        <w:rPr>
          <w:rFonts w:ascii="Times New Roman" w:hAnsi="Times New Roman" w:cs="Times New Roman"/>
          <w:spacing w:val="-1"/>
          <w:w w:val="106"/>
        </w:rPr>
        <w:t>I</w:t>
      </w:r>
      <w:r w:rsidRPr="00DA67AD">
        <w:rPr>
          <w:rFonts w:ascii="Times New Roman" w:hAnsi="Times New Roman" w:cs="Times New Roman"/>
          <w:spacing w:val="1"/>
          <w:w w:val="101"/>
        </w:rPr>
        <w:t>T</w:t>
      </w:r>
      <w:r w:rsidRPr="00DA67AD">
        <w:rPr>
          <w:rFonts w:ascii="Times New Roman" w:hAnsi="Times New Roman" w:cs="Times New Roman"/>
          <w:spacing w:val="-2"/>
          <w:w w:val="101"/>
        </w:rPr>
        <w:t>U</w:t>
      </w:r>
      <w:r w:rsidRPr="00DA67AD">
        <w:rPr>
          <w:rFonts w:ascii="Times New Roman" w:hAnsi="Times New Roman" w:cs="Times New Roman"/>
          <w:spacing w:val="1"/>
          <w:w w:val="103"/>
        </w:rPr>
        <w:t>R</w:t>
      </w:r>
      <w:r w:rsidRPr="00DA67AD">
        <w:rPr>
          <w:rFonts w:ascii="Times New Roman" w:hAnsi="Times New Roman" w:cs="Times New Roman"/>
        </w:rPr>
        <w:t>E</w:t>
      </w:r>
    </w:p>
    <w:p w:rsidR="0049078E" w:rsidRPr="00DA67AD" w:rsidRDefault="0049078E" w:rsidP="0049078E">
      <w:pPr>
        <w:autoSpaceDE w:val="0"/>
        <w:autoSpaceDN w:val="0"/>
        <w:adjustRightInd w:val="0"/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6662"/>
      </w:tblGrid>
      <w:tr w:rsidR="0049078E" w:rsidRPr="00DA67AD" w:rsidTr="002330D6">
        <w:trPr>
          <w:trHeight w:hRule="exact" w:val="81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162" w:right="1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AD">
              <w:rPr>
                <w:rFonts w:ascii="Times New Roman" w:hAnsi="Times New Roman" w:cs="Times New Roman"/>
                <w:spacing w:val="1"/>
                <w:w w:val="104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w w:val="102"/>
              </w:rPr>
              <w:t>M</w:t>
            </w:r>
            <w:r w:rsidRPr="00DA67AD">
              <w:rPr>
                <w:rFonts w:ascii="Times New Roman" w:hAnsi="Times New Roman" w:cs="Times New Roman"/>
                <w:spacing w:val="1"/>
                <w:w w:val="103"/>
              </w:rPr>
              <w:t>B</w:t>
            </w:r>
            <w:r w:rsidRPr="00DA67AD">
              <w:rPr>
                <w:rFonts w:ascii="Times New Roman" w:hAnsi="Times New Roman" w:cs="Times New Roman"/>
                <w:spacing w:val="-1"/>
                <w:w w:val="106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DA67AD">
              <w:rPr>
                <w:rFonts w:ascii="Times New Roman" w:hAnsi="Times New Roman" w:cs="Times New Roman"/>
                <w:w w:val="106"/>
              </w:rPr>
              <w:t>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78E" w:rsidRPr="00DA67AD" w:rsidRDefault="0049078E" w:rsidP="0023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AD">
              <w:rPr>
                <w:rFonts w:ascii="Times New Roman" w:hAnsi="Times New Roman" w:cs="Times New Roman"/>
                <w:spacing w:val="1"/>
                <w:w w:val="99"/>
              </w:rPr>
              <w:t>C</w:t>
            </w:r>
            <w:r w:rsidRPr="00DA67AD">
              <w:rPr>
                <w:rFonts w:ascii="Times New Roman" w:hAnsi="Times New Roman" w:cs="Times New Roman"/>
                <w:spacing w:val="-2"/>
                <w:w w:val="104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w w:val="101"/>
              </w:rPr>
              <w:t>T</w:t>
            </w:r>
            <w:r w:rsidRPr="00DA67AD">
              <w:rPr>
                <w:rFonts w:ascii="Times New Roman" w:hAnsi="Times New Roman" w:cs="Times New Roman"/>
              </w:rPr>
              <w:t>E</w:t>
            </w:r>
            <w:r w:rsidRPr="00DA67AD">
              <w:rPr>
                <w:rFonts w:ascii="Times New Roman" w:hAnsi="Times New Roman" w:cs="Times New Roman"/>
                <w:spacing w:val="1"/>
                <w:w w:val="101"/>
              </w:rPr>
              <w:t>G</w:t>
            </w:r>
            <w:r w:rsidRPr="00DA67AD">
              <w:rPr>
                <w:rFonts w:ascii="Times New Roman" w:hAnsi="Times New Roman" w:cs="Times New Roman"/>
                <w:spacing w:val="-3"/>
                <w:w w:val="102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w w:val="103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w w:val="106"/>
              </w:rPr>
              <w:t>I</w:t>
            </w:r>
            <w:r w:rsidRPr="00DA67AD">
              <w:rPr>
                <w:rFonts w:ascii="Times New Roman" w:hAnsi="Times New Roman" w:cs="Times New Roman"/>
              </w:rPr>
              <w:t>E</w:t>
            </w:r>
          </w:p>
        </w:tc>
      </w:tr>
      <w:tr w:rsidR="0049078E" w:rsidRPr="00DA67AD" w:rsidTr="002330D6">
        <w:trPr>
          <w:trHeight w:hRule="exact" w:val="284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RE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I,</w:t>
            </w:r>
            <w:r w:rsidRPr="00DA67AD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67AD">
              <w:rPr>
                <w:rFonts w:ascii="Times New Roman" w:hAnsi="Times New Roman" w:cs="Times New Roman"/>
                <w:lang w:val="it-IT"/>
              </w:rPr>
              <w:t>ATTREZZ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TURE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’U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FF</w:t>
            </w:r>
            <w:r w:rsidRPr="00DA67AD">
              <w:rPr>
                <w:rFonts w:ascii="Times New Roman" w:hAnsi="Times New Roman" w:cs="Times New Roman"/>
                <w:lang w:val="it-IT"/>
              </w:rPr>
              <w:t>ICIO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2096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io</w:t>
            </w:r>
            <w:r w:rsidRPr="00DA67AD">
              <w:rPr>
                <w:rFonts w:ascii="Times New Roman" w:hAnsi="Times New Roman" w:cs="Times New Roman"/>
                <w:spacing w:val="-8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arr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ac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ri,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d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Pr="00DA67AD">
              <w:rPr>
                <w:rFonts w:ascii="Times New Roman" w:hAnsi="Times New Roman" w:cs="Times New Roman"/>
                <w:spacing w:val="50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ra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io </w:t>
            </w:r>
            <w:r w:rsidRPr="00DA67AD">
              <w:rPr>
                <w:rFonts w:ascii="Times New Roman" w:hAnsi="Times New Roman" w:cs="Times New Roman"/>
                <w:spacing w:val="5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attr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re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a </w:t>
            </w:r>
            <w:r w:rsidRPr="00DA67AD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ffici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w</w:t>
            </w:r>
            <w:r w:rsidRPr="00DA67AD">
              <w:rPr>
                <w:rFonts w:ascii="Times New Roman" w:hAnsi="Times New Roman" w:cs="Times New Roman"/>
                <w:lang w:val="it-IT"/>
              </w:rPr>
              <w:t>are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(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pu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mp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ia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ri,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..</w:t>
            </w:r>
            <w:r w:rsidRPr="00DA67AD">
              <w:rPr>
                <w:rFonts w:ascii="Times New Roman" w:hAnsi="Times New Roman" w:cs="Times New Roman"/>
                <w:lang w:val="it-IT"/>
              </w:rPr>
              <w:t>)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6" w:lineRule="exact"/>
              <w:ind w:left="105" w:right="3045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w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w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are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39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>4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qu</w:t>
            </w:r>
            <w:r w:rsidRPr="00DA67AD">
              <w:rPr>
                <w:rFonts w:ascii="Times New Roman" w:hAnsi="Times New Roman" w:cs="Times New Roman"/>
                <w:lang w:val="it-IT"/>
              </w:rPr>
              <w:t>ist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o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pp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iat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re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riali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ia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ti 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ici,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ia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ti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un</w:t>
            </w:r>
            <w:r w:rsidRPr="00DA67AD">
              <w:rPr>
                <w:rFonts w:ascii="Times New Roman" w:hAnsi="Times New Roman" w:cs="Times New Roman"/>
                <w:lang w:val="it-IT"/>
              </w:rPr>
              <w:t>ica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allar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lia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nz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sis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em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atici</w:t>
            </w:r>
          </w:p>
          <w:p w:rsidR="009E5058" w:rsidRPr="00DA67AD" w:rsidRDefault="0049078E" w:rsidP="00BA7F51">
            <w:pPr>
              <w:autoSpaceDE w:val="0"/>
              <w:autoSpaceDN w:val="0"/>
              <w:adjustRightInd w:val="0"/>
              <w:ind w:left="105" w:right="36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5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qu</w:t>
            </w:r>
            <w:r w:rsidRPr="00DA67AD">
              <w:rPr>
                <w:rFonts w:ascii="Times New Roman" w:hAnsi="Times New Roman" w:cs="Times New Roman"/>
                <w:lang w:val="it-IT"/>
              </w:rPr>
              <w:t>is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pp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iat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tt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itali</w:t>
            </w:r>
            <w:r w:rsidRPr="00DA67AD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in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lifica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istra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iff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ra,</w:t>
            </w:r>
            <w:r w:rsidR="009E5058" w:rsidRPr="00DA67AD">
              <w:rPr>
                <w:rFonts w:ascii="Times New Roman" w:hAnsi="Times New Roman" w:cs="Times New Roman"/>
                <w:lang w:val="it-IT"/>
              </w:rPr>
              <w:t xml:space="preserve"> telefonia,</w:t>
            </w:r>
          </w:p>
          <w:p w:rsidR="0049078E" w:rsidRPr="00DA67AD" w:rsidRDefault="0049078E" w:rsidP="009E5058">
            <w:pPr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49078E" w:rsidRPr="00DA67AD" w:rsidTr="002330D6">
        <w:trPr>
          <w:trHeight w:hRule="exact" w:val="325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lastRenderedPageBreak/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ERIA</w:t>
            </w:r>
            <w:r w:rsidRPr="00DA67AD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OR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URE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67AD">
              <w:rPr>
                <w:rFonts w:ascii="Times New Roman" w:hAnsi="Times New Roman" w:cs="Times New Roman"/>
                <w:lang w:val="it-IT"/>
              </w:rPr>
              <w:t>VERIE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ER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FF</w:t>
            </w:r>
            <w:r w:rsidRPr="00DA67AD">
              <w:rPr>
                <w:rFonts w:ascii="Times New Roman" w:hAnsi="Times New Roman" w:cs="Times New Roman"/>
                <w:lang w:val="it-IT"/>
              </w:rPr>
              <w:t>ICI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44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. </w:t>
            </w:r>
            <w:r w:rsidRPr="00DA67AD">
              <w:rPr>
                <w:rFonts w:ascii="Times New Roman" w:hAnsi="Times New Roman" w:cs="Times New Roman"/>
                <w:spacing w:val="2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ra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iali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ll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ria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r </w:t>
            </w:r>
            <w:r w:rsidRPr="00DA67AD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fficio </w:t>
            </w:r>
            <w:r w:rsidRPr="00DA67AD">
              <w:rPr>
                <w:rFonts w:ascii="Times New Roman" w:hAnsi="Times New Roman" w:cs="Times New Roman"/>
                <w:spacing w:val="28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 xml:space="preserve">so </w:t>
            </w:r>
            <w:r w:rsidRPr="00DA67AD">
              <w:rPr>
                <w:rFonts w:ascii="Times New Roman" w:hAnsi="Times New Roman" w:cs="Times New Roman"/>
                <w:spacing w:val="28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il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38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riale 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um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o 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lle 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att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zz</w:t>
            </w:r>
            <w:r w:rsidRPr="00DA67AD">
              <w:rPr>
                <w:rFonts w:ascii="Times New Roman" w:hAnsi="Times New Roman" w:cs="Times New Roman"/>
                <w:lang w:val="it-IT"/>
              </w:rPr>
              <w:t>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re 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’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fficio 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lang w:val="it-IT"/>
              </w:rPr>
              <w:t>e 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pp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cc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iat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re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,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ri e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um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o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il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unz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2542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riale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ico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–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itar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6" w:lineRule="exact"/>
              <w:ind w:left="105" w:right="44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6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position w:val="1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15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riali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la</w:t>
            </w:r>
            <w:r w:rsidRPr="00DA67AD">
              <w:rPr>
                <w:rFonts w:ascii="Times New Roman" w:hAnsi="Times New Roman" w:cs="Times New Roman"/>
                <w:spacing w:val="1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sic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zz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gh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la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v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,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38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la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z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rs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ale e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l’a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gu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to</w:t>
            </w:r>
            <w:r w:rsidRPr="00DA67AD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lle</w:t>
            </w:r>
            <w:r w:rsidRPr="00DA67AD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e 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ti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un</w:t>
            </w:r>
            <w:r w:rsidRPr="00DA67AD">
              <w:rPr>
                <w:rFonts w:ascii="Times New Roman" w:hAnsi="Times New Roman" w:cs="Times New Roman"/>
                <w:lang w:val="it-IT"/>
              </w:rPr>
              <w:t>istic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h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4 </w:t>
            </w:r>
            <w:r w:rsidRPr="00DA67AD">
              <w:rPr>
                <w:rFonts w:ascii="Times New Roman" w:hAnsi="Times New Roman" w:cs="Times New Roman"/>
                <w:spacing w:val="2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ra </w:t>
            </w:r>
            <w:r w:rsidRPr="00DA67AD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o </w:t>
            </w:r>
            <w:r w:rsidRPr="00DA67AD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>istri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bu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ri 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tici 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DA67AD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al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ti </w:t>
            </w:r>
            <w:r w:rsidRPr="00DA67AD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b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ev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nd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</w:p>
          <w:p w:rsidR="009E5058" w:rsidRPr="00DA67AD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>5 libri, pubblicazioni e riviste</w:t>
            </w:r>
          </w:p>
          <w:p w:rsidR="009E5058" w:rsidRPr="00DA67AD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9E5058" w:rsidRPr="00DA67AD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9078E" w:rsidRPr="00A976D5" w:rsidTr="002330D6">
        <w:trPr>
          <w:trHeight w:hRule="exact" w:val="159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</w:rPr>
              <w:t>3</w:t>
            </w:r>
            <w:r w:rsidRPr="00DA67AD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</w:rPr>
              <w:t>F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</w:rPr>
              <w:t>O</w:t>
            </w:r>
            <w:r w:rsidRPr="00DA67AD">
              <w:rPr>
                <w:rFonts w:ascii="Times New Roman" w:hAnsi="Times New Roman" w:cs="Times New Roman"/>
                <w:position w:val="1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</w:rPr>
              <w:t>ITURE</w:t>
            </w:r>
            <w:r w:rsidRPr="00DA67AD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</w:rPr>
              <w:t>P</w:t>
            </w:r>
            <w:r w:rsidRPr="00DA67AD">
              <w:rPr>
                <w:rFonts w:ascii="Times New Roman" w:hAnsi="Times New Roman" w:cs="Times New Roman"/>
                <w:spacing w:val="-2"/>
                <w:position w:val="1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</w:rPr>
              <w:t>R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7AD">
              <w:rPr>
                <w:rFonts w:ascii="Times New Roman" w:hAnsi="Times New Roman" w:cs="Times New Roman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</w:rPr>
              <w:t>S</w:t>
            </w:r>
            <w:r w:rsidRPr="00DA67AD">
              <w:rPr>
                <w:rFonts w:ascii="Times New Roman" w:hAnsi="Times New Roman" w:cs="Times New Roman"/>
                <w:spacing w:val="1"/>
              </w:rPr>
              <w:t>P</w:t>
            </w:r>
            <w:r w:rsidRPr="00DA67AD">
              <w:rPr>
                <w:rFonts w:ascii="Times New Roman" w:hAnsi="Times New Roman" w:cs="Times New Roman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</w:rPr>
              <w:t>S</w:t>
            </w:r>
            <w:r w:rsidRPr="00DA67AD">
              <w:rPr>
                <w:rFonts w:ascii="Times New Roman" w:hAnsi="Times New Roman" w:cs="Times New Roman"/>
              </w:rPr>
              <w:t>IZIO</w:t>
            </w:r>
            <w:r w:rsidRPr="00DA67AD">
              <w:rPr>
                <w:rFonts w:ascii="Times New Roman" w:hAnsi="Times New Roman" w:cs="Times New Roman"/>
                <w:spacing w:val="-1"/>
              </w:rPr>
              <w:t>N</w:t>
            </w:r>
            <w:r w:rsidRPr="00DA67A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DA67AD" w:rsidRDefault="0049078E" w:rsidP="009E5058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1</w:t>
            </w:r>
            <w:r w:rsidRPr="00DA67AD">
              <w:rPr>
                <w:rFonts w:ascii="Times New Roman" w:hAnsi="Times New Roman" w:cs="Times New Roman"/>
                <w:spacing w:val="4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fornitura di </w:t>
            </w:r>
            <w:r w:rsidR="009E5058" w:rsidRPr="00DA67AD">
              <w:rPr>
                <w:rFonts w:ascii="Times New Roman" w:hAnsi="Times New Roman" w:cs="Times New Roman"/>
                <w:lang w:val="it-IT"/>
              </w:rPr>
              <w:t>servizi tipografico (</w:t>
            </w:r>
            <w:r w:rsidRPr="00DA67AD">
              <w:rPr>
                <w:rFonts w:ascii="Times New Roman" w:hAnsi="Times New Roman" w:cs="Times New Roman"/>
                <w:lang w:val="it-IT"/>
              </w:rPr>
              <w:t>cartellonistica,</w:t>
            </w:r>
            <w:r w:rsidR="009E5058" w:rsidRPr="00DA67AD">
              <w:rPr>
                <w:rFonts w:ascii="Times New Roman" w:hAnsi="Times New Roman" w:cs="Times New Roman"/>
                <w:lang w:val="it-IT"/>
              </w:rPr>
              <w:t xml:space="preserve"> manifesti, stampati,</w:t>
            </w:r>
            <w:r w:rsidRPr="00DA67AD">
              <w:rPr>
                <w:rFonts w:ascii="Times New Roman" w:hAnsi="Times New Roman" w:cs="Times New Roman"/>
                <w:lang w:val="it-IT"/>
              </w:rPr>
              <w:t xml:space="preserve"> insegne, pannelli segnaletici per</w:t>
            </w:r>
            <w:r w:rsidRPr="00DA67AD">
              <w:rPr>
                <w:rFonts w:ascii="Times New Roman" w:hAnsi="Times New Roman" w:cs="Times New Roman"/>
                <w:spacing w:val="2"/>
                <w:position w:val="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position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position w:val="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position w:val="1"/>
                <w:lang w:val="it-IT"/>
              </w:rPr>
              <w:t>i</w:t>
            </w:r>
            <w:r w:rsidR="009E5058" w:rsidRPr="00DA67A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ar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s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="009E5058" w:rsidRPr="00DA67AD">
              <w:rPr>
                <w:rFonts w:ascii="Times New Roman" w:hAnsi="Times New Roman" w:cs="Times New Roman"/>
                <w:lang w:val="it-IT"/>
              </w:rPr>
              <w:t xml:space="preserve"> ecc..)</w:t>
            </w:r>
          </w:p>
          <w:p w:rsidR="0049078E" w:rsidRPr="00DA67AD" w:rsidRDefault="0049078E" w:rsidP="00BA7F51">
            <w:pPr>
              <w:autoSpaceDE w:val="0"/>
              <w:autoSpaceDN w:val="0"/>
              <w:adjustRightInd w:val="0"/>
              <w:ind w:left="105" w:right="37"/>
              <w:rPr>
                <w:rFonts w:ascii="Times New Roman" w:hAnsi="Times New Roman" w:cs="Times New Roman"/>
                <w:lang w:val="it-IT"/>
              </w:rPr>
            </w:pP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3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DA67AD">
              <w:rPr>
                <w:rFonts w:ascii="Times New Roman" w:hAnsi="Times New Roman" w:cs="Times New Roman"/>
                <w:lang w:val="it-IT"/>
              </w:rPr>
              <w:t>2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f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it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</w:t>
            </w:r>
            <w:r w:rsidRPr="00DA67AD">
              <w:rPr>
                <w:rFonts w:ascii="Times New Roman" w:hAnsi="Times New Roman" w:cs="Times New Roman"/>
                <w:lang w:val="it-IT"/>
              </w:rPr>
              <w:t>ra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lang w:val="it-IT"/>
              </w:rPr>
              <w:t>l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gg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 xml:space="preserve"> d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sta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m</w:t>
            </w:r>
            <w:r w:rsidRPr="00DA67AD">
              <w:rPr>
                <w:rFonts w:ascii="Times New Roman" w:hAnsi="Times New Roman" w:cs="Times New Roman"/>
                <w:lang w:val="it-IT"/>
              </w:rPr>
              <w:t>a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>t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riali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p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sta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d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fi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e</w:t>
            </w:r>
            <w:r w:rsidRPr="00DA67AD">
              <w:rPr>
                <w:rFonts w:ascii="Times New Roman" w:hAnsi="Times New Roman" w:cs="Times New Roman"/>
                <w:lang w:val="it-IT"/>
              </w:rPr>
              <w:t>ristici,</w:t>
            </w:r>
            <w:r w:rsidRPr="00DA67AD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c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3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ve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gn</w:t>
            </w:r>
            <w:r w:rsidRPr="00DA67AD">
              <w:rPr>
                <w:rFonts w:ascii="Times New Roman" w:hAnsi="Times New Roman" w:cs="Times New Roman"/>
                <w:lang w:val="it-IT"/>
              </w:rPr>
              <w:t>i e</w:t>
            </w:r>
            <w:r w:rsidRPr="00DA67AD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DA67AD">
              <w:rPr>
                <w:rFonts w:ascii="Times New Roman" w:hAnsi="Times New Roman" w:cs="Times New Roman"/>
                <w:lang w:val="it-IT"/>
              </w:rPr>
              <w:t>ri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un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  <w:r w:rsidRPr="00DA67AD">
              <w:rPr>
                <w:rFonts w:ascii="Times New Roman" w:hAnsi="Times New Roman" w:cs="Times New Roman"/>
                <w:spacing w:val="1"/>
                <w:lang w:val="it-IT"/>
              </w:rPr>
              <w:t>o</w:t>
            </w:r>
            <w:r w:rsidRPr="00DA67AD">
              <w:rPr>
                <w:rFonts w:ascii="Times New Roman" w:hAnsi="Times New Roman" w:cs="Times New Roman"/>
                <w:spacing w:val="-1"/>
                <w:lang w:val="it-IT"/>
              </w:rPr>
              <w:t>n</w:t>
            </w:r>
            <w:r w:rsidRPr="00DA67AD">
              <w:rPr>
                <w:rFonts w:ascii="Times New Roman" w:hAnsi="Times New Roman" w:cs="Times New Roman"/>
                <w:lang w:val="it-IT"/>
              </w:rPr>
              <w:t>i</w:t>
            </w:r>
          </w:p>
          <w:p w:rsidR="009E5058" w:rsidRPr="00DA67AD" w:rsidRDefault="009E5058" w:rsidP="00BA7F51">
            <w:pPr>
              <w:autoSpaceDE w:val="0"/>
              <w:autoSpaceDN w:val="0"/>
              <w:adjustRightInd w:val="0"/>
              <w:ind w:left="105" w:righ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67AD">
              <w:rPr>
                <w:rFonts w:ascii="Times New Roman" w:hAnsi="Times New Roman" w:cs="Times New Roman"/>
                <w:lang w:val="it-IT"/>
              </w:rPr>
              <w:t>2.3.3. prodotti enogastronomici ed artigianali tipici locali</w:t>
            </w:r>
          </w:p>
        </w:tc>
      </w:tr>
    </w:tbl>
    <w:p w:rsidR="0049078E" w:rsidRPr="00DA67AD" w:rsidRDefault="0049078E" w:rsidP="007B3DE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65359" w:rsidRPr="00DA67AD" w:rsidRDefault="00865359" w:rsidP="00DE1D9E">
      <w:pPr>
        <w:tabs>
          <w:tab w:val="left" w:pos="4640"/>
          <w:tab w:val="left" w:pos="5140"/>
          <w:tab w:val="left" w:pos="7040"/>
          <w:tab w:val="left" w:pos="9820"/>
        </w:tabs>
        <w:autoSpaceDE w:val="0"/>
        <w:autoSpaceDN w:val="0"/>
        <w:adjustRightInd w:val="0"/>
        <w:spacing w:before="16" w:line="360" w:lineRule="auto"/>
        <w:jc w:val="both"/>
        <w:rPr>
          <w:rFonts w:ascii="Times New Roman" w:hAnsi="Times New Roman" w:cs="Times New Roman"/>
          <w:spacing w:val="1"/>
          <w:lang w:val="it-IT"/>
        </w:rPr>
      </w:pPr>
    </w:p>
    <w:p w:rsidR="003F6AD1" w:rsidRPr="00DA67AD" w:rsidRDefault="003F6AD1" w:rsidP="003F6AD1">
      <w:pPr>
        <w:autoSpaceDE w:val="0"/>
        <w:autoSpaceDN w:val="0"/>
        <w:adjustRightInd w:val="0"/>
        <w:spacing w:before="8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3F6AD1" w:rsidRPr="00DA67AD" w:rsidRDefault="003F6AD1" w:rsidP="007F27A2">
      <w:pPr>
        <w:tabs>
          <w:tab w:val="left" w:pos="4640"/>
          <w:tab w:val="left" w:pos="5140"/>
          <w:tab w:val="left" w:pos="7040"/>
          <w:tab w:val="left" w:pos="9820"/>
        </w:tabs>
        <w:autoSpaceDE w:val="0"/>
        <w:autoSpaceDN w:val="0"/>
        <w:adjustRightInd w:val="0"/>
        <w:spacing w:before="16" w:line="360" w:lineRule="auto"/>
        <w:ind w:right="54"/>
        <w:jc w:val="both"/>
        <w:rPr>
          <w:rFonts w:ascii="Times New Roman" w:hAnsi="Times New Roman" w:cs="Times New Roman"/>
          <w:spacing w:val="1"/>
          <w:lang w:val="it-IT"/>
        </w:rPr>
      </w:pPr>
    </w:p>
    <w:sectPr w:rsidR="003F6AD1" w:rsidRPr="00DA67AD" w:rsidSect="007B3DEB">
      <w:headerReference w:type="default" r:id="rId9"/>
      <w:pgSz w:w="11900" w:h="16840"/>
      <w:pgMar w:top="1440" w:right="843" w:bottom="1440" w:left="1080" w:header="708" w:footer="94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BC" w:rsidRDefault="00892EBC" w:rsidP="0049219A">
      <w:r>
        <w:separator/>
      </w:r>
    </w:p>
  </w:endnote>
  <w:endnote w:type="continuationSeparator" w:id="0">
    <w:p w:rsidR="00892EBC" w:rsidRDefault="00892EBC" w:rsidP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BC" w:rsidRDefault="00892EBC" w:rsidP="0049219A">
      <w:r>
        <w:separator/>
      </w:r>
    </w:p>
  </w:footnote>
  <w:footnote w:type="continuationSeparator" w:id="0">
    <w:p w:rsidR="00892EBC" w:rsidRDefault="00892EBC" w:rsidP="0049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9A" w:rsidRPr="0049219A" w:rsidRDefault="004E5422" w:rsidP="0086651B">
    <w:pPr>
      <w:pStyle w:val="Intestazione"/>
      <w:tabs>
        <w:tab w:val="clear" w:pos="4819"/>
        <w:tab w:val="clear" w:pos="9638"/>
        <w:tab w:val="center" w:pos="4252"/>
        <w:tab w:val="right" w:pos="8505"/>
      </w:tabs>
      <w:ind w:left="720"/>
      <w:jc w:val="center"/>
      <w:rPr>
        <w:b/>
        <w:color w:val="3366FF"/>
        <w:sz w:val="32"/>
        <w:szCs w:val="32"/>
        <w:lang w:val="it-IT"/>
      </w:rPr>
    </w:pPr>
    <w:r>
      <w:rPr>
        <w:b/>
        <w:noProof/>
        <w:color w:val="3366FF"/>
        <w:sz w:val="32"/>
        <w:szCs w:val="32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635</wp:posOffset>
          </wp:positionV>
          <wp:extent cx="4505325" cy="906780"/>
          <wp:effectExtent l="0" t="0" r="0" b="0"/>
          <wp:wrapThrough wrapText="bothSides">
            <wp:wrapPolygon edited="0">
              <wp:start x="2101" y="3176"/>
              <wp:lineTo x="1370" y="11345"/>
              <wp:lineTo x="731" y="14521"/>
              <wp:lineTo x="1279" y="16790"/>
              <wp:lineTo x="10686" y="17697"/>
              <wp:lineTo x="13700" y="17697"/>
              <wp:lineTo x="20276" y="16790"/>
              <wp:lineTo x="21098" y="16336"/>
              <wp:lineTo x="20824" y="3176"/>
              <wp:lineTo x="2101" y="3176"/>
            </wp:wrapPolygon>
          </wp:wrapThrough>
          <wp:docPr id="1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19A" w:rsidRPr="00800025" w:rsidRDefault="004E5422" w:rsidP="004E5422">
    <w:pPr>
      <w:pStyle w:val="Intestazione"/>
      <w:tabs>
        <w:tab w:val="clear" w:pos="4819"/>
        <w:tab w:val="clear" w:pos="9638"/>
        <w:tab w:val="left" w:pos="8505"/>
      </w:tabs>
      <w:jc w:val="right"/>
      <w:rPr>
        <w:lang w:val="it-IT"/>
      </w:rPr>
    </w:pPr>
    <w:r>
      <w:rPr>
        <w:noProof/>
        <w:sz w:val="72"/>
        <w:szCs w:val="72"/>
        <w:lang w:val="it-IT" w:eastAsia="it-IT"/>
      </w:rPr>
      <w:drawing>
        <wp:inline distT="0" distB="0" distL="0" distR="0" wp14:anchorId="229AF21A" wp14:editId="2D468F49">
          <wp:extent cx="1597826" cy="525429"/>
          <wp:effectExtent l="0" t="0" r="2540" b="8255"/>
          <wp:docPr id="3" name="Immagine 3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g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60" cy="52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7D9D"/>
    <w:multiLevelType w:val="hybridMultilevel"/>
    <w:tmpl w:val="75F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B59D1"/>
    <w:multiLevelType w:val="hybridMultilevel"/>
    <w:tmpl w:val="F5A07E2C"/>
    <w:lvl w:ilvl="0" w:tplc="CF8A7320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ECE21E4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F5C911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C6281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60CDF3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09A444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A54BED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1F83EB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46CF6C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>
    <w:nsid w:val="4B984A2A"/>
    <w:multiLevelType w:val="hybridMultilevel"/>
    <w:tmpl w:val="8C0C2EE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4CEE1280"/>
    <w:multiLevelType w:val="hybridMultilevel"/>
    <w:tmpl w:val="E4E26FA8"/>
    <w:lvl w:ilvl="0" w:tplc="178C94C6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177E87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FCCADA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C7E7D3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5E3B1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976B59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EDECC1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B055D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0F0119C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65DC78C7"/>
    <w:multiLevelType w:val="hybridMultilevel"/>
    <w:tmpl w:val="9E769D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6B037AE"/>
    <w:multiLevelType w:val="hybridMultilevel"/>
    <w:tmpl w:val="A8AE9A2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69720418"/>
    <w:multiLevelType w:val="hybridMultilevel"/>
    <w:tmpl w:val="86501E80"/>
    <w:lvl w:ilvl="0" w:tplc="999A4C18">
      <w:start w:val="1"/>
      <w:numFmt w:val="bullet"/>
      <w:lvlText w:val="-"/>
      <w:lvlJc w:val="left"/>
      <w:pPr>
        <w:ind w:left="461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89224280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A6EADB7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6ACC9E6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4E80142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DC0C34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42A02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8436AA2E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5AEEEA3A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>
    <w:nsid w:val="6BE50DDF"/>
    <w:multiLevelType w:val="hybridMultilevel"/>
    <w:tmpl w:val="91D2CDF0"/>
    <w:lvl w:ilvl="0" w:tplc="F496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6E"/>
    <w:rsid w:val="00011A1E"/>
    <w:rsid w:val="00015F22"/>
    <w:rsid w:val="000240A5"/>
    <w:rsid w:val="00027850"/>
    <w:rsid w:val="000A357F"/>
    <w:rsid w:val="000A7BF8"/>
    <w:rsid w:val="000F2EA2"/>
    <w:rsid w:val="00100071"/>
    <w:rsid w:val="001201AF"/>
    <w:rsid w:val="00132A5B"/>
    <w:rsid w:val="00140B49"/>
    <w:rsid w:val="00162298"/>
    <w:rsid w:val="0016762A"/>
    <w:rsid w:val="00192EEA"/>
    <w:rsid w:val="001A1622"/>
    <w:rsid w:val="001C3D70"/>
    <w:rsid w:val="00203A84"/>
    <w:rsid w:val="002047D6"/>
    <w:rsid w:val="002131C5"/>
    <w:rsid w:val="0021651A"/>
    <w:rsid w:val="002320E7"/>
    <w:rsid w:val="002330D6"/>
    <w:rsid w:val="00244383"/>
    <w:rsid w:val="00253DA9"/>
    <w:rsid w:val="002762F5"/>
    <w:rsid w:val="00284922"/>
    <w:rsid w:val="002B40A2"/>
    <w:rsid w:val="002C2F5B"/>
    <w:rsid w:val="002D2B65"/>
    <w:rsid w:val="002E2288"/>
    <w:rsid w:val="002F0E8C"/>
    <w:rsid w:val="00307026"/>
    <w:rsid w:val="0033403D"/>
    <w:rsid w:val="00351C03"/>
    <w:rsid w:val="00353B5D"/>
    <w:rsid w:val="00367157"/>
    <w:rsid w:val="003C2F4B"/>
    <w:rsid w:val="003D582A"/>
    <w:rsid w:val="003F6AD1"/>
    <w:rsid w:val="00407B68"/>
    <w:rsid w:val="0046006E"/>
    <w:rsid w:val="00485332"/>
    <w:rsid w:val="00485ACE"/>
    <w:rsid w:val="0049078E"/>
    <w:rsid w:val="0049219A"/>
    <w:rsid w:val="00493940"/>
    <w:rsid w:val="004A0ECD"/>
    <w:rsid w:val="004C21CF"/>
    <w:rsid w:val="004C7A66"/>
    <w:rsid w:val="004E5422"/>
    <w:rsid w:val="004F667C"/>
    <w:rsid w:val="00582D63"/>
    <w:rsid w:val="005A7FB0"/>
    <w:rsid w:val="005C18A0"/>
    <w:rsid w:val="005C2994"/>
    <w:rsid w:val="005D277E"/>
    <w:rsid w:val="005F1608"/>
    <w:rsid w:val="00612B65"/>
    <w:rsid w:val="00653D7B"/>
    <w:rsid w:val="00655572"/>
    <w:rsid w:val="006675F0"/>
    <w:rsid w:val="00696DF2"/>
    <w:rsid w:val="006A2466"/>
    <w:rsid w:val="006C2B6D"/>
    <w:rsid w:val="006E293F"/>
    <w:rsid w:val="007141DF"/>
    <w:rsid w:val="00727E92"/>
    <w:rsid w:val="00730E8C"/>
    <w:rsid w:val="0076142F"/>
    <w:rsid w:val="00766A46"/>
    <w:rsid w:val="00767B70"/>
    <w:rsid w:val="0078163E"/>
    <w:rsid w:val="007A0B7C"/>
    <w:rsid w:val="007B3DEB"/>
    <w:rsid w:val="007E1AFF"/>
    <w:rsid w:val="007F1FE8"/>
    <w:rsid w:val="007F27A2"/>
    <w:rsid w:val="00800025"/>
    <w:rsid w:val="00813786"/>
    <w:rsid w:val="00833F76"/>
    <w:rsid w:val="008566B9"/>
    <w:rsid w:val="00865359"/>
    <w:rsid w:val="0086651B"/>
    <w:rsid w:val="00876220"/>
    <w:rsid w:val="008762F0"/>
    <w:rsid w:val="00886F14"/>
    <w:rsid w:val="00892EBC"/>
    <w:rsid w:val="008C079F"/>
    <w:rsid w:val="008F190A"/>
    <w:rsid w:val="009100D1"/>
    <w:rsid w:val="009159DC"/>
    <w:rsid w:val="0091770D"/>
    <w:rsid w:val="0091794F"/>
    <w:rsid w:val="00927BCF"/>
    <w:rsid w:val="0094301B"/>
    <w:rsid w:val="0097372A"/>
    <w:rsid w:val="00987A62"/>
    <w:rsid w:val="00991CB2"/>
    <w:rsid w:val="009D51A0"/>
    <w:rsid w:val="009E5058"/>
    <w:rsid w:val="00A213B9"/>
    <w:rsid w:val="00A22328"/>
    <w:rsid w:val="00A3751D"/>
    <w:rsid w:val="00A701F9"/>
    <w:rsid w:val="00A75C16"/>
    <w:rsid w:val="00A828FC"/>
    <w:rsid w:val="00A976D5"/>
    <w:rsid w:val="00AB572B"/>
    <w:rsid w:val="00AE1DFC"/>
    <w:rsid w:val="00B108AD"/>
    <w:rsid w:val="00B12643"/>
    <w:rsid w:val="00B33C47"/>
    <w:rsid w:val="00B531C9"/>
    <w:rsid w:val="00B573D0"/>
    <w:rsid w:val="00B70D74"/>
    <w:rsid w:val="00B80C24"/>
    <w:rsid w:val="00B82B87"/>
    <w:rsid w:val="00B96282"/>
    <w:rsid w:val="00BC24FB"/>
    <w:rsid w:val="00BC47FB"/>
    <w:rsid w:val="00BF199D"/>
    <w:rsid w:val="00C07B93"/>
    <w:rsid w:val="00C1588F"/>
    <w:rsid w:val="00C37685"/>
    <w:rsid w:val="00C411DA"/>
    <w:rsid w:val="00C622D7"/>
    <w:rsid w:val="00C62D68"/>
    <w:rsid w:val="00C66BF5"/>
    <w:rsid w:val="00C72318"/>
    <w:rsid w:val="00CE34AB"/>
    <w:rsid w:val="00CE7091"/>
    <w:rsid w:val="00CF7F78"/>
    <w:rsid w:val="00D13F0E"/>
    <w:rsid w:val="00D166E7"/>
    <w:rsid w:val="00D71C94"/>
    <w:rsid w:val="00D74F2E"/>
    <w:rsid w:val="00D938D1"/>
    <w:rsid w:val="00DA67AD"/>
    <w:rsid w:val="00DB3B53"/>
    <w:rsid w:val="00DD0D01"/>
    <w:rsid w:val="00DE1D9E"/>
    <w:rsid w:val="00DF48B1"/>
    <w:rsid w:val="00E04559"/>
    <w:rsid w:val="00E22F78"/>
    <w:rsid w:val="00E715DC"/>
    <w:rsid w:val="00E914AB"/>
    <w:rsid w:val="00E92B6E"/>
    <w:rsid w:val="00EA7E68"/>
    <w:rsid w:val="00EB6648"/>
    <w:rsid w:val="00EF3DA6"/>
    <w:rsid w:val="00F0486D"/>
    <w:rsid w:val="00F321EE"/>
    <w:rsid w:val="00F44D19"/>
    <w:rsid w:val="00F513AE"/>
    <w:rsid w:val="00F56278"/>
    <w:rsid w:val="00F60239"/>
    <w:rsid w:val="00F723B0"/>
    <w:rsid w:val="00F77554"/>
    <w:rsid w:val="00F97369"/>
    <w:rsid w:val="00FA277A"/>
    <w:rsid w:val="00FC2C3D"/>
    <w:rsid w:val="00FD567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BC51-1160-421A-ABCB-A2D2AF9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8</cp:revision>
  <cp:lastPrinted>2017-02-01T11:19:00Z</cp:lastPrinted>
  <dcterms:created xsi:type="dcterms:W3CDTF">2017-05-02T09:45:00Z</dcterms:created>
  <dcterms:modified xsi:type="dcterms:W3CDTF">2021-05-07T07:31:00Z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